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43" w:rsidRPr="00257F4A" w:rsidRDefault="00E61BDB" w:rsidP="00E61BDB">
      <w:pPr>
        <w:jc w:val="center"/>
        <w:rPr>
          <w:b/>
          <w:sz w:val="28"/>
        </w:rPr>
      </w:pPr>
      <w:r w:rsidRPr="00257F4A">
        <w:rPr>
          <w:rFonts w:hint="eastAsia"/>
          <w:b/>
          <w:sz w:val="28"/>
        </w:rPr>
        <w:t>障害学会第</w:t>
      </w:r>
      <w:r w:rsidR="00484705">
        <w:rPr>
          <w:rFonts w:hint="eastAsia"/>
          <w:b/>
          <w:sz w:val="28"/>
        </w:rPr>
        <w:t>13</w:t>
      </w:r>
      <w:r w:rsidRPr="00257F4A">
        <w:rPr>
          <w:rFonts w:hint="eastAsia"/>
          <w:b/>
          <w:sz w:val="28"/>
        </w:rPr>
        <w:t>回大会　参加申込書</w:t>
      </w:r>
    </w:p>
    <w:p w:rsidR="00E61BDB" w:rsidRPr="00E64732" w:rsidRDefault="00E64732">
      <w:pPr>
        <w:rPr>
          <w:sz w:val="22"/>
        </w:rPr>
      </w:pPr>
      <w:r>
        <w:rPr>
          <w:rFonts w:hint="eastAsia"/>
          <w:sz w:val="22"/>
        </w:rPr>
        <w:t xml:space="preserve">　＊</w:t>
      </w:r>
      <w:r w:rsidR="00B32DEC" w:rsidRPr="00E64732">
        <w:rPr>
          <w:rFonts w:hint="eastAsia"/>
          <w:sz w:val="22"/>
        </w:rPr>
        <w:t>事前申込み締切日</w:t>
      </w:r>
      <w:r>
        <w:rPr>
          <w:rFonts w:hint="eastAsia"/>
          <w:sz w:val="22"/>
        </w:rPr>
        <w:t>：</w:t>
      </w:r>
      <w:r w:rsidR="00B32DEC" w:rsidRPr="00E64732">
        <w:rPr>
          <w:rFonts w:hint="eastAsia"/>
          <w:sz w:val="22"/>
        </w:rPr>
        <w:t>20</w:t>
      </w:r>
      <w:r w:rsidR="000A5007">
        <w:rPr>
          <w:rFonts w:hint="eastAsia"/>
          <w:sz w:val="22"/>
        </w:rPr>
        <w:t>1</w:t>
      </w:r>
      <w:r w:rsidR="00D878A3">
        <w:rPr>
          <w:sz w:val="22"/>
        </w:rPr>
        <w:t>6</w:t>
      </w:r>
      <w:r w:rsidR="00B32DEC" w:rsidRPr="00E64732">
        <w:rPr>
          <w:rFonts w:hint="eastAsia"/>
          <w:sz w:val="22"/>
        </w:rPr>
        <w:t>年</w:t>
      </w:r>
      <w:r w:rsidR="000A5007">
        <w:rPr>
          <w:rFonts w:hint="eastAsia"/>
          <w:sz w:val="22"/>
        </w:rPr>
        <w:t>10</w:t>
      </w:r>
      <w:r w:rsidR="00B32DEC" w:rsidRPr="00E64732">
        <w:rPr>
          <w:rFonts w:hint="eastAsia"/>
          <w:sz w:val="22"/>
        </w:rPr>
        <w:t>月</w:t>
      </w:r>
      <w:r w:rsidR="00484705">
        <w:rPr>
          <w:rFonts w:hint="eastAsia"/>
          <w:sz w:val="22"/>
        </w:rPr>
        <w:t>21</w:t>
      </w:r>
      <w:r w:rsidR="00B32DEC" w:rsidRPr="00E64732">
        <w:rPr>
          <w:rFonts w:hint="eastAsia"/>
          <w:sz w:val="22"/>
        </w:rPr>
        <w:t>日（</w:t>
      </w:r>
      <w:r w:rsidR="000A5007">
        <w:rPr>
          <w:rFonts w:hint="eastAsia"/>
          <w:sz w:val="22"/>
        </w:rPr>
        <w:t>金</w:t>
      </w:r>
      <w:r w:rsidR="00B32DEC" w:rsidRPr="00E64732">
        <w:rPr>
          <w:rFonts w:hint="eastAsia"/>
          <w:sz w:val="22"/>
        </w:rPr>
        <w:t>）</w:t>
      </w:r>
      <w:r w:rsidR="000A5007">
        <w:rPr>
          <w:rFonts w:hint="eastAsia"/>
          <w:sz w:val="22"/>
        </w:rPr>
        <w:t>24</w:t>
      </w:r>
      <w:r w:rsidR="007F425A">
        <w:rPr>
          <w:rFonts w:hint="eastAsia"/>
          <w:sz w:val="22"/>
        </w:rPr>
        <w:t xml:space="preserve">時　</w:t>
      </w:r>
      <w:bookmarkStart w:id="0" w:name="_GoBack"/>
      <w:r w:rsidR="007F425A" w:rsidRPr="007F425A">
        <w:rPr>
          <w:rFonts w:hint="eastAsia"/>
          <w:sz w:val="22"/>
          <w:u w:val="single"/>
        </w:rPr>
        <w:t>預り保育を利用する場合は</w:t>
      </w:r>
      <w:r w:rsidR="007F425A" w:rsidRPr="007F425A">
        <w:rPr>
          <w:rFonts w:hint="eastAsia"/>
          <w:sz w:val="22"/>
          <w:u w:val="single"/>
        </w:rPr>
        <w:t>10</w:t>
      </w:r>
      <w:r w:rsidR="007F425A" w:rsidRPr="007F425A">
        <w:rPr>
          <w:rFonts w:hint="eastAsia"/>
          <w:sz w:val="22"/>
          <w:u w:val="single"/>
        </w:rPr>
        <w:t>月</w:t>
      </w:r>
      <w:r w:rsidR="007F425A" w:rsidRPr="007F425A">
        <w:rPr>
          <w:rFonts w:hint="eastAsia"/>
          <w:sz w:val="22"/>
          <w:u w:val="single"/>
        </w:rPr>
        <w:t>1</w:t>
      </w:r>
      <w:r w:rsidR="007F425A" w:rsidRPr="007F425A">
        <w:rPr>
          <w:rFonts w:hint="eastAsia"/>
          <w:sz w:val="22"/>
          <w:u w:val="single"/>
        </w:rPr>
        <w:t>日（土）までに別紙保育受付用紙をご記入のうえ、お申し込みください。</w:t>
      </w:r>
      <w:bookmarkEnd w:id="0"/>
    </w:p>
    <w:p w:rsidR="00E64732" w:rsidRDefault="00E64732" w:rsidP="00E64732">
      <w:pPr>
        <w:ind w:firstLineChars="100" w:firstLine="220"/>
        <w:rPr>
          <w:rFonts w:asciiTheme="minorEastAsia" w:hAnsiTheme="minorEastAsia" w:cs="Arial"/>
          <w:bCs/>
          <w:sz w:val="22"/>
        </w:rPr>
      </w:pPr>
      <w:r w:rsidRPr="00E64732">
        <w:rPr>
          <w:rFonts w:asciiTheme="minorEastAsia" w:hAnsiTheme="minorEastAsia" w:cs="Arial" w:hint="eastAsia"/>
          <w:bCs/>
          <w:sz w:val="22"/>
        </w:rPr>
        <w:t>＊</w:t>
      </w:r>
      <w:r>
        <w:rPr>
          <w:rFonts w:asciiTheme="minorEastAsia" w:hAnsiTheme="minorEastAsia" w:cs="Arial" w:hint="eastAsia"/>
          <w:bCs/>
          <w:sz w:val="22"/>
        </w:rPr>
        <w:t>参加申込書送付方法</w:t>
      </w:r>
      <w:r w:rsidR="000A5007">
        <w:rPr>
          <w:rFonts w:asciiTheme="minorEastAsia" w:hAnsiTheme="minorEastAsia" w:cs="Arial" w:hint="eastAsia"/>
          <w:bCs/>
          <w:sz w:val="22"/>
        </w:rPr>
        <w:t>（以下までメール添付）</w:t>
      </w:r>
    </w:p>
    <w:p w:rsidR="000A5007" w:rsidRDefault="00E64732" w:rsidP="00484705">
      <w:pPr>
        <w:ind w:firstLine="840"/>
        <w:rPr>
          <w:rFonts w:asciiTheme="minorEastAsia" w:hAnsiTheme="minorEastAsia" w:cs="Arial"/>
          <w:bCs/>
          <w:sz w:val="22"/>
        </w:rPr>
      </w:pPr>
      <w:r w:rsidRPr="00E64732">
        <w:rPr>
          <w:rFonts w:asciiTheme="minorEastAsia" w:hAnsiTheme="minorEastAsia" w:cs="Arial" w:hint="eastAsia"/>
          <w:bCs/>
          <w:sz w:val="22"/>
        </w:rPr>
        <w:t>大会</w:t>
      </w:r>
      <w:r w:rsidR="000A5007">
        <w:rPr>
          <w:rFonts w:asciiTheme="minorEastAsia" w:hAnsiTheme="minorEastAsia" w:cs="Arial" w:hint="eastAsia"/>
          <w:bCs/>
          <w:sz w:val="22"/>
        </w:rPr>
        <w:t>事務局</w:t>
      </w:r>
      <w:r w:rsidRPr="00E64732">
        <w:rPr>
          <w:rFonts w:asciiTheme="minorEastAsia" w:hAnsiTheme="minorEastAsia" w:cs="Arial" w:hint="eastAsia"/>
          <w:bCs/>
          <w:sz w:val="22"/>
        </w:rPr>
        <w:t>メールアドレス：</w:t>
      </w:r>
      <w:r w:rsidR="000A5007" w:rsidRPr="000A5007">
        <w:rPr>
          <w:rFonts w:asciiTheme="minorEastAsia" w:hAnsiTheme="minorEastAsia" w:cs="Arial" w:hint="eastAsia"/>
          <w:bCs/>
          <w:sz w:val="22"/>
        </w:rPr>
        <w:t>jsds201</w:t>
      </w:r>
      <w:r w:rsidR="00484705">
        <w:rPr>
          <w:rFonts w:asciiTheme="minorEastAsia" w:hAnsiTheme="minorEastAsia" w:cs="Arial" w:hint="eastAsia"/>
          <w:bCs/>
          <w:sz w:val="22"/>
        </w:rPr>
        <w:t>6tokyokasei@</w:t>
      </w:r>
      <w:r w:rsidR="000A5007" w:rsidRPr="000A5007">
        <w:rPr>
          <w:rFonts w:asciiTheme="minorEastAsia" w:hAnsiTheme="minorEastAsia" w:cs="Arial" w:hint="eastAsia"/>
          <w:bCs/>
          <w:sz w:val="22"/>
        </w:rPr>
        <w:t>gmail.com</w:t>
      </w:r>
    </w:p>
    <w:p w:rsidR="00484705" w:rsidRDefault="00E64732" w:rsidP="00484705">
      <w:pPr>
        <w:rPr>
          <w:sz w:val="22"/>
        </w:rPr>
      </w:pPr>
      <w:r w:rsidRPr="00E64732">
        <w:rPr>
          <w:rFonts w:hint="eastAsia"/>
          <w:sz w:val="22"/>
        </w:rPr>
        <w:t xml:space="preserve">　＊</w:t>
      </w:r>
      <w:r w:rsidR="000A5007">
        <w:rPr>
          <w:rFonts w:hint="eastAsia"/>
          <w:sz w:val="22"/>
        </w:rPr>
        <w:t>参加費の</w:t>
      </w:r>
      <w:r>
        <w:rPr>
          <w:rFonts w:hint="eastAsia"/>
          <w:sz w:val="22"/>
        </w:rPr>
        <w:t>事前口座振り込み</w:t>
      </w:r>
      <w:r w:rsidR="000A5007">
        <w:rPr>
          <w:rFonts w:hint="eastAsia"/>
          <w:sz w:val="22"/>
        </w:rPr>
        <w:t>にご協力ください</w:t>
      </w:r>
      <w:r>
        <w:rPr>
          <w:rFonts w:hint="eastAsia"/>
          <w:sz w:val="22"/>
        </w:rPr>
        <w:t>。</w:t>
      </w:r>
    </w:p>
    <w:p w:rsidR="00484705" w:rsidRPr="009552A9" w:rsidRDefault="00484705" w:rsidP="00484705">
      <w:pPr>
        <w:ind w:firstLine="840"/>
        <w:rPr>
          <w:rFonts w:ascii="游ゴシック Light" w:eastAsia="游ゴシック Light" w:hAnsi="游ゴシック Light" w:cs="Times New Roman"/>
          <w:b/>
          <w:szCs w:val="24"/>
          <w:lang w:val="en-GB"/>
        </w:rPr>
      </w:pPr>
      <w:r w:rsidRPr="009552A9">
        <w:rPr>
          <w:rFonts w:ascii="游ゴシック Light" w:eastAsia="游ゴシック Light" w:hAnsi="游ゴシック Light" w:cs="Times New Roman"/>
          <w:b/>
          <w:szCs w:val="24"/>
          <w:lang w:val="en-GB"/>
        </w:rPr>
        <w:t>みずほ</w:t>
      </w:r>
      <w:r w:rsidRPr="009552A9">
        <w:rPr>
          <w:rFonts w:ascii="游ゴシック Light" w:eastAsia="游ゴシック Light" w:hAnsi="游ゴシック Light" w:cs="Times New Roman" w:hint="eastAsia"/>
          <w:b/>
          <w:szCs w:val="24"/>
          <w:lang w:val="en-GB"/>
        </w:rPr>
        <w:t>銀行</w:t>
      </w:r>
      <w:r w:rsidRPr="009552A9">
        <w:rPr>
          <w:rFonts w:ascii="游ゴシック Light" w:eastAsia="游ゴシック Light" w:hAnsi="游ゴシック Light" w:cs="Times New Roman"/>
          <w:b/>
          <w:szCs w:val="24"/>
          <w:lang w:val="en-GB"/>
        </w:rPr>
        <w:t xml:space="preserve">  港北ニュータウン支店</w:t>
      </w:r>
      <w:r w:rsidRPr="009552A9">
        <w:rPr>
          <w:rFonts w:ascii="游ゴシック Light" w:eastAsia="游ゴシック Light" w:hAnsi="游ゴシック Light" w:cs="Times New Roman" w:hint="eastAsia"/>
          <w:b/>
          <w:szCs w:val="24"/>
          <w:lang w:val="en-GB"/>
        </w:rPr>
        <w:t xml:space="preserve">　</w:t>
      </w:r>
      <w:r w:rsidRPr="009552A9">
        <w:rPr>
          <w:rFonts w:ascii="游ゴシック Light" w:eastAsia="游ゴシック Light" w:hAnsi="游ゴシック Light" w:cs="Times New Roman"/>
          <w:b/>
          <w:szCs w:val="24"/>
          <w:lang w:val="en-GB"/>
        </w:rPr>
        <w:t>普通</w:t>
      </w:r>
      <w:r w:rsidRPr="009552A9">
        <w:rPr>
          <w:rFonts w:ascii="游ゴシック Light" w:eastAsia="游ゴシック Light" w:hAnsi="游ゴシック Light" w:cs="Times New Roman" w:hint="eastAsia"/>
          <w:b/>
          <w:szCs w:val="24"/>
          <w:lang w:val="en-GB"/>
        </w:rPr>
        <w:t xml:space="preserve">　</w:t>
      </w:r>
      <w:r w:rsidRPr="009552A9">
        <w:rPr>
          <w:rFonts w:ascii="游ゴシック Light" w:eastAsia="游ゴシック Light" w:hAnsi="游ゴシック Light" w:cs="Times New Roman"/>
          <w:b/>
          <w:szCs w:val="24"/>
          <w:lang w:val="en-GB"/>
        </w:rPr>
        <w:t>1320449</w:t>
      </w:r>
      <w:r w:rsidRPr="009552A9">
        <w:rPr>
          <w:rFonts w:ascii="游ゴシック Light" w:eastAsia="游ゴシック Light" w:hAnsi="游ゴシック Light" w:cs="Times New Roman" w:hint="eastAsia"/>
          <w:b/>
          <w:szCs w:val="24"/>
          <w:lang w:val="en-GB"/>
        </w:rPr>
        <w:t xml:space="preserve">　</w:t>
      </w:r>
      <w:r w:rsidRPr="009552A9">
        <w:rPr>
          <w:rFonts w:ascii="游ゴシック Light" w:eastAsia="游ゴシック Light" w:hAnsi="游ゴシック Light" w:cs="Times New Roman"/>
          <w:b/>
          <w:szCs w:val="24"/>
          <w:lang w:val="en-GB"/>
        </w:rPr>
        <w:t>障害学会第13回大会</w:t>
      </w:r>
    </w:p>
    <w:p w:rsidR="00E61BDB" w:rsidRPr="00E64732" w:rsidRDefault="00E61BDB" w:rsidP="00E64732">
      <w:pPr>
        <w:ind w:right="420"/>
        <w:jc w:val="right"/>
        <w:rPr>
          <w:u w:val="single"/>
        </w:rPr>
      </w:pPr>
      <w:r w:rsidRPr="00E61BDB">
        <w:rPr>
          <w:rFonts w:hint="eastAsia"/>
          <w:u w:val="single"/>
        </w:rPr>
        <w:t>記入日：</w:t>
      </w:r>
      <w:r w:rsidR="00257F4A">
        <w:rPr>
          <w:rFonts w:hint="eastAsia"/>
          <w:u w:val="single"/>
        </w:rPr>
        <w:t xml:space="preserve">　</w:t>
      </w:r>
      <w:r w:rsidRPr="00E61BDB">
        <w:rPr>
          <w:rFonts w:hint="eastAsia"/>
          <w:u w:val="single"/>
        </w:rPr>
        <w:t xml:space="preserve">　</w:t>
      </w:r>
      <w:r w:rsidR="00257F4A">
        <w:rPr>
          <w:rFonts w:hint="eastAsia"/>
          <w:u w:val="single"/>
        </w:rPr>
        <w:t xml:space="preserve">　</w:t>
      </w:r>
      <w:r w:rsidRPr="00E61BDB">
        <w:rPr>
          <w:rFonts w:hint="eastAsia"/>
          <w:u w:val="single"/>
        </w:rPr>
        <w:t xml:space="preserve">　年</w:t>
      </w:r>
      <w:r w:rsidR="00257F4A">
        <w:rPr>
          <w:rFonts w:hint="eastAsia"/>
          <w:u w:val="single"/>
        </w:rPr>
        <w:t xml:space="preserve">　</w:t>
      </w:r>
      <w:r w:rsidRPr="00E61BDB">
        <w:rPr>
          <w:rFonts w:hint="eastAsia"/>
          <w:u w:val="single"/>
        </w:rPr>
        <w:t xml:space="preserve">　　月</w:t>
      </w:r>
      <w:r w:rsidR="00257F4A">
        <w:rPr>
          <w:rFonts w:hint="eastAsia"/>
          <w:u w:val="single"/>
        </w:rPr>
        <w:t xml:space="preserve">　</w:t>
      </w:r>
      <w:r w:rsidRPr="00E61BDB">
        <w:rPr>
          <w:rFonts w:hint="eastAsia"/>
          <w:u w:val="single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E61BDB" w:rsidTr="00E61BDB">
        <w:trPr>
          <w:trHeight w:val="942"/>
        </w:trPr>
        <w:tc>
          <w:tcPr>
            <w:tcW w:w="2093" w:type="dxa"/>
          </w:tcPr>
          <w:p w:rsidR="00E61BDB" w:rsidRDefault="00E61BD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よみがな</w:t>
            </w:r>
            <w:r>
              <w:rPr>
                <w:rFonts w:hint="eastAsia"/>
              </w:rPr>
              <w:t>)</w:t>
            </w:r>
          </w:p>
          <w:p w:rsidR="00E61BDB" w:rsidRDefault="00E61BDB"/>
          <w:p w:rsidR="00E61BDB" w:rsidRDefault="000A5007" w:rsidP="00E61BDB">
            <w:r>
              <w:rPr>
                <w:rFonts w:hint="eastAsia"/>
                <w:sz w:val="24"/>
              </w:rPr>
              <w:t>名　前</w:t>
            </w:r>
          </w:p>
        </w:tc>
        <w:tc>
          <w:tcPr>
            <w:tcW w:w="7654" w:type="dxa"/>
          </w:tcPr>
          <w:p w:rsidR="00E61BDB" w:rsidRDefault="00E61BDB">
            <w:r>
              <w:rPr>
                <w:rFonts w:hint="eastAsia"/>
              </w:rPr>
              <w:t xml:space="preserve">　</w:t>
            </w:r>
            <w:r w:rsidR="00E64732"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E61BDB" w:rsidTr="00E61BDB">
        <w:trPr>
          <w:trHeight w:val="986"/>
        </w:trPr>
        <w:tc>
          <w:tcPr>
            <w:tcW w:w="2093" w:type="dxa"/>
          </w:tcPr>
          <w:p w:rsidR="00E61BDB" w:rsidRPr="00E61BDB" w:rsidRDefault="00E61BDB">
            <w:pPr>
              <w:rPr>
                <w:sz w:val="24"/>
              </w:rPr>
            </w:pPr>
            <w:r w:rsidRPr="00E61BDB">
              <w:rPr>
                <w:rFonts w:hint="eastAsia"/>
                <w:sz w:val="24"/>
              </w:rPr>
              <w:t>所　属</w:t>
            </w:r>
          </w:p>
          <w:p w:rsidR="00E61BDB" w:rsidRDefault="00E61BDB" w:rsidP="00E61BDB">
            <w:r w:rsidRPr="00E61BDB">
              <w:rPr>
                <w:rFonts w:hint="eastAsia"/>
                <w:sz w:val="20"/>
              </w:rPr>
              <w:t>（記入自由）</w:t>
            </w:r>
          </w:p>
        </w:tc>
        <w:tc>
          <w:tcPr>
            <w:tcW w:w="7654" w:type="dxa"/>
          </w:tcPr>
          <w:p w:rsidR="00E61BDB" w:rsidRDefault="00E61BDB"/>
        </w:tc>
      </w:tr>
      <w:tr w:rsidR="00E61BDB" w:rsidTr="00E61BDB">
        <w:trPr>
          <w:trHeight w:val="843"/>
        </w:trPr>
        <w:tc>
          <w:tcPr>
            <w:tcW w:w="2093" w:type="dxa"/>
            <w:tcBorders>
              <w:bottom w:val="dashed" w:sz="4" w:space="0" w:color="auto"/>
            </w:tcBorders>
          </w:tcPr>
          <w:p w:rsidR="00E61BDB" w:rsidRDefault="00E61BDB">
            <w:r>
              <w:rPr>
                <w:rFonts w:hint="eastAsia"/>
              </w:rPr>
              <w:t>連絡先：住所</w:t>
            </w:r>
          </w:p>
          <w:p w:rsidR="00E61BDB" w:rsidRDefault="00E61BDB"/>
          <w:p w:rsidR="00E61BDB" w:rsidRDefault="00E61BDB"/>
        </w:tc>
        <w:tc>
          <w:tcPr>
            <w:tcW w:w="7654" w:type="dxa"/>
            <w:tcBorders>
              <w:bottom w:val="dashed" w:sz="4" w:space="0" w:color="auto"/>
            </w:tcBorders>
          </w:tcPr>
          <w:p w:rsidR="00E61BDB" w:rsidRPr="00E61BDB" w:rsidRDefault="00E61BDB" w:rsidP="00E61BDB">
            <w:r>
              <w:rPr>
                <w:rFonts w:hint="eastAsia"/>
              </w:rPr>
              <w:t xml:space="preserve">〒　</w:t>
            </w:r>
          </w:p>
        </w:tc>
      </w:tr>
      <w:tr w:rsidR="00E61BDB" w:rsidTr="00E61BDB">
        <w:trPr>
          <w:trHeight w:val="700"/>
        </w:trPr>
        <w:tc>
          <w:tcPr>
            <w:tcW w:w="2093" w:type="dxa"/>
            <w:tcBorders>
              <w:top w:val="dashed" w:sz="4" w:space="0" w:color="auto"/>
            </w:tcBorders>
          </w:tcPr>
          <w:p w:rsidR="00E61BDB" w:rsidRDefault="00E61BDB" w:rsidP="00E61BDB"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email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E61BDB" w:rsidRDefault="00E61BDB"/>
          <w:p w:rsidR="00A41D0A" w:rsidRDefault="00A41D0A">
            <w:r>
              <w:rPr>
                <w:rFonts w:hint="eastAsia"/>
              </w:rPr>
              <w:t xml:space="preserve">　　　　　　　　　　　　　　　　＠</w:t>
            </w:r>
          </w:p>
        </w:tc>
      </w:tr>
      <w:tr w:rsidR="00E61BDB" w:rsidTr="000A5007">
        <w:trPr>
          <w:trHeight w:val="2298"/>
        </w:trPr>
        <w:tc>
          <w:tcPr>
            <w:tcW w:w="2093" w:type="dxa"/>
          </w:tcPr>
          <w:p w:rsidR="00E61BDB" w:rsidRDefault="00E61BDB">
            <w:r>
              <w:rPr>
                <w:rFonts w:hint="eastAsia"/>
              </w:rPr>
              <w:t>内　訳</w:t>
            </w:r>
          </w:p>
          <w:p w:rsidR="00E61BDB" w:rsidRDefault="00B32DEC" w:rsidP="00B32DEC">
            <w:r>
              <w:rPr>
                <w:rFonts w:hint="eastAsia"/>
              </w:rPr>
              <w:t>（該当項目に〇をつけて下さい。）</w:t>
            </w:r>
          </w:p>
        </w:tc>
        <w:tc>
          <w:tcPr>
            <w:tcW w:w="7654" w:type="dxa"/>
          </w:tcPr>
          <w:p w:rsidR="00257F4A" w:rsidRDefault="00257F4A" w:rsidP="00257F4A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 w:rsidRPr="00451572">
              <w:rPr>
                <w:rFonts w:asciiTheme="minorEastAsia" w:hAnsiTheme="minorEastAsia"/>
              </w:rPr>
              <w:t xml:space="preserve">　　</w:t>
            </w:r>
          </w:p>
          <w:p w:rsidR="00257F4A" w:rsidRPr="00257F4A" w:rsidRDefault="00257F4A" w:rsidP="00257F4A">
            <w:pPr>
              <w:jc w:val="left"/>
              <w:rPr>
                <w:rFonts w:asciiTheme="minorEastAsia" w:hAnsiTheme="minorEastAsia"/>
                <w:sz w:val="24"/>
              </w:rPr>
            </w:pPr>
            <w:r w:rsidRPr="00451572">
              <w:rPr>
                <w:rFonts w:asciiTheme="minorEastAsia" w:hAnsiTheme="minorEastAsia"/>
              </w:rPr>
              <w:t>1参加費</w:t>
            </w:r>
            <w:r>
              <w:rPr>
                <w:rFonts w:asciiTheme="minorEastAsia" w:hAnsiTheme="minorEastAsia" w:hint="eastAsia"/>
              </w:rPr>
              <w:t xml:space="preserve">（事前申込み）　　</w:t>
            </w:r>
            <w:r>
              <w:rPr>
                <w:rFonts w:asciiTheme="minorEastAsia" w:hAnsiTheme="minorEastAsia" w:hint="eastAsia"/>
                <w:sz w:val="24"/>
              </w:rPr>
              <w:t xml:space="preserve">＜ 一般会員　・　</w:t>
            </w:r>
            <w:r w:rsidR="00E8461B">
              <w:rPr>
                <w:rFonts w:asciiTheme="minorEastAsia" w:hAnsiTheme="minorEastAsia" w:hint="eastAsia"/>
                <w:sz w:val="24"/>
              </w:rPr>
              <w:t>割引</w:t>
            </w:r>
            <w:r>
              <w:rPr>
                <w:rFonts w:asciiTheme="minorEastAsia" w:hAnsiTheme="minorEastAsia" w:hint="eastAsia"/>
                <w:sz w:val="24"/>
              </w:rPr>
              <w:t>会員 ＞</w:t>
            </w:r>
          </w:p>
          <w:p w:rsidR="00257F4A" w:rsidRDefault="00257F4A" w:rsidP="00257F4A">
            <w:pPr>
              <w:jc w:val="left"/>
              <w:rPr>
                <w:rFonts w:asciiTheme="minorEastAsia" w:hAnsiTheme="minorEastAsia"/>
              </w:rPr>
            </w:pPr>
          </w:p>
          <w:p w:rsidR="000A5007" w:rsidRPr="00257F4A" w:rsidRDefault="000A5007" w:rsidP="00257F4A">
            <w:pPr>
              <w:jc w:val="left"/>
              <w:rPr>
                <w:rFonts w:asciiTheme="minorEastAsia" w:hAnsiTheme="minorEastAsia"/>
              </w:rPr>
            </w:pPr>
          </w:p>
          <w:p w:rsidR="00257F4A" w:rsidRPr="00257F4A" w:rsidRDefault="00257F4A" w:rsidP="00257F4A">
            <w:pPr>
              <w:jc w:val="left"/>
              <w:rPr>
                <w:rFonts w:asciiTheme="minorEastAsia" w:hAnsiTheme="minorEastAsia"/>
                <w:sz w:val="24"/>
              </w:rPr>
            </w:pPr>
            <w:r w:rsidRPr="00451572">
              <w:rPr>
                <w:rFonts w:asciiTheme="minorEastAsia" w:hAnsiTheme="minorEastAsia"/>
              </w:rPr>
              <w:t>2懇親会費</w:t>
            </w:r>
            <w:r>
              <w:rPr>
                <w:rFonts w:asciiTheme="minorEastAsia" w:hAnsiTheme="minorEastAsia" w:hint="eastAsia"/>
              </w:rPr>
              <w:t xml:space="preserve">（事前申込み）　</w:t>
            </w:r>
            <w:r>
              <w:rPr>
                <w:rFonts w:asciiTheme="minorEastAsia" w:hAnsiTheme="minorEastAsia" w:hint="eastAsia"/>
                <w:sz w:val="24"/>
              </w:rPr>
              <w:t xml:space="preserve">＜ </w:t>
            </w:r>
            <w:r w:rsidR="00E8461B">
              <w:rPr>
                <w:rFonts w:asciiTheme="minorEastAsia" w:hAnsiTheme="minorEastAsia" w:hint="eastAsia"/>
                <w:sz w:val="24"/>
              </w:rPr>
              <w:t>一般会員　・　割引</w:t>
            </w:r>
            <w:r>
              <w:rPr>
                <w:rFonts w:asciiTheme="minorEastAsia" w:hAnsiTheme="minorEastAsia" w:hint="eastAsia"/>
                <w:sz w:val="24"/>
              </w:rPr>
              <w:t>会員 ＞</w:t>
            </w:r>
          </w:p>
          <w:p w:rsidR="00E8461B" w:rsidRDefault="00E8461B"/>
          <w:p w:rsidR="00E61BDB" w:rsidRPr="00E8461B" w:rsidRDefault="00E8461B" w:rsidP="00E8461B">
            <w:pPr>
              <w:ind w:firstLineChars="1700" w:firstLine="3570"/>
            </w:pPr>
            <w:r w:rsidRPr="00E8461B">
              <w:rPr>
                <w:rFonts w:hint="eastAsia"/>
              </w:rPr>
              <w:t>※非学会員は事前申込ができません。</w:t>
            </w:r>
          </w:p>
        </w:tc>
      </w:tr>
      <w:tr w:rsidR="00E61BDB" w:rsidTr="00E61BDB">
        <w:trPr>
          <w:trHeight w:val="838"/>
        </w:trPr>
        <w:tc>
          <w:tcPr>
            <w:tcW w:w="2093" w:type="dxa"/>
          </w:tcPr>
          <w:p w:rsidR="00E61BDB" w:rsidRDefault="00E61BDB">
            <w:r>
              <w:rPr>
                <w:rFonts w:hint="eastAsia"/>
              </w:rPr>
              <w:t>備　考</w:t>
            </w:r>
          </w:p>
          <w:p w:rsidR="00E61BDB" w:rsidRDefault="00E61BDB">
            <w:r>
              <w:rPr>
                <w:rFonts w:hint="eastAsia"/>
              </w:rPr>
              <w:t>（合理的配慮）</w:t>
            </w:r>
          </w:p>
        </w:tc>
        <w:tc>
          <w:tcPr>
            <w:tcW w:w="7654" w:type="dxa"/>
          </w:tcPr>
          <w:p w:rsidR="00E61BDB" w:rsidRDefault="00E61BDB"/>
          <w:p w:rsidR="00E61BDB" w:rsidRDefault="00E61BDB"/>
          <w:p w:rsidR="000A5007" w:rsidRDefault="000A5007"/>
          <w:p w:rsidR="000A5007" w:rsidRDefault="000A5007"/>
          <w:p w:rsidR="000A5007" w:rsidRDefault="000A5007"/>
          <w:p w:rsidR="00E61BDB" w:rsidRDefault="00E61BDB"/>
          <w:p w:rsidR="00E61BDB" w:rsidRDefault="00E61BDB"/>
          <w:p w:rsidR="00AC477D" w:rsidRDefault="00AC477D"/>
          <w:p w:rsidR="00E61BDB" w:rsidRPr="00E61BDB" w:rsidRDefault="00E61BDB"/>
        </w:tc>
      </w:tr>
    </w:tbl>
    <w:p w:rsidR="000A5007" w:rsidRDefault="000A5007" w:rsidP="007F425A"/>
    <w:sectPr w:rsidR="000A5007" w:rsidSect="00E61B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CE" w:rsidRDefault="005F5ACE" w:rsidP="00E64732">
      <w:r>
        <w:separator/>
      </w:r>
    </w:p>
  </w:endnote>
  <w:endnote w:type="continuationSeparator" w:id="0">
    <w:p w:rsidR="005F5ACE" w:rsidRDefault="005F5ACE" w:rsidP="00E6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CE" w:rsidRDefault="005F5ACE" w:rsidP="00E64732">
      <w:r>
        <w:separator/>
      </w:r>
    </w:p>
  </w:footnote>
  <w:footnote w:type="continuationSeparator" w:id="0">
    <w:p w:rsidR="005F5ACE" w:rsidRDefault="005F5ACE" w:rsidP="00E64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DB"/>
    <w:rsid w:val="00047FD3"/>
    <w:rsid w:val="00090BB1"/>
    <w:rsid w:val="000A5007"/>
    <w:rsid w:val="000E4C78"/>
    <w:rsid w:val="00257F4A"/>
    <w:rsid w:val="002628DE"/>
    <w:rsid w:val="003E1A45"/>
    <w:rsid w:val="00484705"/>
    <w:rsid w:val="005905A9"/>
    <w:rsid w:val="005F5ACE"/>
    <w:rsid w:val="0061144E"/>
    <w:rsid w:val="00623D58"/>
    <w:rsid w:val="00743B68"/>
    <w:rsid w:val="007F0843"/>
    <w:rsid w:val="007F425A"/>
    <w:rsid w:val="0095666B"/>
    <w:rsid w:val="00A41D0A"/>
    <w:rsid w:val="00AC477D"/>
    <w:rsid w:val="00AC4B08"/>
    <w:rsid w:val="00B04E06"/>
    <w:rsid w:val="00B32DEC"/>
    <w:rsid w:val="00BD49A9"/>
    <w:rsid w:val="00D878A3"/>
    <w:rsid w:val="00E01AC3"/>
    <w:rsid w:val="00E61BDB"/>
    <w:rsid w:val="00E64732"/>
    <w:rsid w:val="00E8461B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732"/>
  </w:style>
  <w:style w:type="paragraph" w:styleId="a6">
    <w:name w:val="footer"/>
    <w:basedOn w:val="a"/>
    <w:link w:val="a7"/>
    <w:uiPriority w:val="99"/>
    <w:unhideWhenUsed/>
    <w:rsid w:val="00E64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732"/>
  </w:style>
  <w:style w:type="paragraph" w:styleId="a6">
    <w:name w:val="footer"/>
    <w:basedOn w:val="a"/>
    <w:link w:val="a7"/>
    <w:uiPriority w:val="99"/>
    <w:unhideWhenUsed/>
    <w:rsid w:val="00E64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emiko</cp:lastModifiedBy>
  <cp:revision>2</cp:revision>
  <dcterms:created xsi:type="dcterms:W3CDTF">2016-06-29T12:09:00Z</dcterms:created>
  <dcterms:modified xsi:type="dcterms:W3CDTF">2016-06-29T12:09:00Z</dcterms:modified>
</cp:coreProperties>
</file>